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CD" w:rsidRPr="007A781B" w:rsidRDefault="00A357CD" w:rsidP="00A357CD">
      <w:pPr>
        <w:pStyle w:val="Bodytext1"/>
        <w:shd w:val="clear" w:color="auto" w:fill="auto"/>
        <w:spacing w:line="220" w:lineRule="exact"/>
        <w:ind w:left="4956" w:firstLine="708"/>
        <w:jc w:val="left"/>
        <w:rPr>
          <w:rFonts w:asciiTheme="minorHAnsi" w:hAnsiTheme="minorHAnsi" w:cstheme="minorHAnsi"/>
          <w:sz w:val="24"/>
          <w:szCs w:val="24"/>
        </w:rPr>
      </w:pPr>
    </w:p>
    <w:p w:rsidR="00A357CD" w:rsidRPr="007A781B" w:rsidRDefault="00A357CD" w:rsidP="00A357CD">
      <w:pPr>
        <w:pStyle w:val="Bodytext1"/>
        <w:shd w:val="clear" w:color="auto" w:fill="auto"/>
        <w:spacing w:line="220" w:lineRule="exact"/>
        <w:ind w:left="4956" w:firstLine="708"/>
        <w:jc w:val="left"/>
        <w:rPr>
          <w:rFonts w:asciiTheme="minorHAnsi" w:hAnsiTheme="minorHAnsi" w:cstheme="minorHAnsi"/>
          <w:sz w:val="24"/>
          <w:szCs w:val="24"/>
        </w:rPr>
      </w:pPr>
    </w:p>
    <w:p w:rsidR="00A357CD" w:rsidRPr="007A781B" w:rsidRDefault="00A357CD" w:rsidP="00A357CD">
      <w:pPr>
        <w:pStyle w:val="Bodytext1"/>
        <w:shd w:val="clear" w:color="auto" w:fill="auto"/>
        <w:spacing w:line="220" w:lineRule="exact"/>
        <w:ind w:left="4956" w:firstLine="0"/>
        <w:jc w:val="left"/>
        <w:rPr>
          <w:rFonts w:asciiTheme="minorHAnsi" w:hAnsiTheme="minorHAnsi" w:cstheme="minorHAnsi"/>
          <w:sz w:val="24"/>
          <w:szCs w:val="24"/>
        </w:rPr>
      </w:pPr>
      <w:r w:rsidRPr="007A781B">
        <w:rPr>
          <w:rFonts w:asciiTheme="minorHAnsi" w:hAnsiTheme="minorHAnsi" w:cstheme="minorHAnsi"/>
          <w:sz w:val="24"/>
          <w:szCs w:val="24"/>
        </w:rPr>
        <w:t xml:space="preserve">Piotrków Trybunalski, dnia </w:t>
      </w:r>
      <w:r w:rsidR="00DE4994">
        <w:rPr>
          <w:rFonts w:asciiTheme="minorHAnsi" w:hAnsiTheme="minorHAnsi" w:cstheme="minorHAnsi"/>
          <w:sz w:val="24"/>
          <w:szCs w:val="24"/>
        </w:rPr>
        <w:t>16</w:t>
      </w:r>
      <w:r>
        <w:rPr>
          <w:rFonts w:asciiTheme="minorHAnsi" w:hAnsiTheme="minorHAnsi" w:cstheme="minorHAnsi"/>
          <w:sz w:val="24"/>
          <w:szCs w:val="24"/>
        </w:rPr>
        <w:t>.</w:t>
      </w:r>
      <w:r w:rsidR="00EF639C">
        <w:rPr>
          <w:rFonts w:asciiTheme="minorHAnsi" w:hAnsiTheme="minorHAnsi" w:cstheme="minorHAnsi"/>
          <w:sz w:val="24"/>
          <w:szCs w:val="24"/>
        </w:rPr>
        <w:t>1</w:t>
      </w:r>
      <w:r w:rsidR="00DE4994">
        <w:rPr>
          <w:rFonts w:asciiTheme="minorHAnsi" w:hAnsiTheme="minorHAnsi" w:cstheme="minorHAnsi"/>
          <w:sz w:val="24"/>
          <w:szCs w:val="24"/>
        </w:rPr>
        <w:t>1</w:t>
      </w:r>
      <w:r w:rsidRPr="007A781B">
        <w:rPr>
          <w:rFonts w:asciiTheme="minorHAnsi" w:hAnsiTheme="minorHAnsi" w:cstheme="minorHAnsi"/>
          <w:sz w:val="24"/>
          <w:szCs w:val="24"/>
        </w:rPr>
        <w:t>.2022r.</w:t>
      </w:r>
    </w:p>
    <w:p w:rsidR="00A357CD" w:rsidRPr="007A781B" w:rsidRDefault="00A357CD" w:rsidP="00A357CD">
      <w:pPr>
        <w:pStyle w:val="Bodytext1"/>
        <w:shd w:val="clear" w:color="auto" w:fill="auto"/>
        <w:tabs>
          <w:tab w:val="left" w:leader="dot" w:pos="2898"/>
        </w:tabs>
        <w:spacing w:line="22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7A781B">
        <w:rPr>
          <w:rFonts w:asciiTheme="minorHAnsi" w:hAnsiTheme="minorHAnsi" w:cstheme="minorHAnsi"/>
          <w:sz w:val="24"/>
          <w:szCs w:val="24"/>
        </w:rPr>
        <w:t>Znak sprawy:</w:t>
      </w:r>
      <w:r w:rsidRPr="007A781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7A781B">
        <w:rPr>
          <w:rFonts w:asciiTheme="minorHAnsi" w:hAnsiTheme="minorHAnsi" w:cstheme="minorHAnsi"/>
          <w:sz w:val="24"/>
          <w:szCs w:val="24"/>
        </w:rPr>
        <w:t>CAZ.2.2311.</w:t>
      </w:r>
      <w:r w:rsidR="00DE4994">
        <w:rPr>
          <w:rFonts w:asciiTheme="minorHAnsi" w:hAnsiTheme="minorHAnsi" w:cstheme="minorHAnsi"/>
          <w:sz w:val="24"/>
          <w:szCs w:val="24"/>
        </w:rPr>
        <w:t>49</w:t>
      </w:r>
      <w:r w:rsidRPr="007A781B">
        <w:rPr>
          <w:rFonts w:asciiTheme="minorHAnsi" w:hAnsiTheme="minorHAnsi" w:cstheme="minorHAnsi"/>
          <w:sz w:val="24"/>
          <w:szCs w:val="24"/>
        </w:rPr>
        <w:t>.</w:t>
      </w:r>
      <w:r w:rsidR="008E186C">
        <w:rPr>
          <w:rFonts w:asciiTheme="minorHAnsi" w:hAnsiTheme="minorHAnsi" w:cstheme="minorHAnsi"/>
          <w:sz w:val="24"/>
          <w:szCs w:val="24"/>
        </w:rPr>
        <w:t>FP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7A781B">
        <w:rPr>
          <w:rFonts w:asciiTheme="minorHAnsi" w:hAnsiTheme="minorHAnsi" w:cstheme="minorHAnsi"/>
          <w:sz w:val="24"/>
          <w:szCs w:val="24"/>
        </w:rPr>
        <w:t>2022</w:t>
      </w:r>
    </w:p>
    <w:p w:rsidR="00A357CD" w:rsidRPr="007A781B" w:rsidRDefault="00A357CD" w:rsidP="00A357CD">
      <w:pPr>
        <w:pStyle w:val="Bodytext20"/>
        <w:shd w:val="clear" w:color="auto" w:fill="auto"/>
        <w:spacing w:line="220" w:lineRule="exact"/>
        <w:jc w:val="left"/>
        <w:rPr>
          <w:rFonts w:asciiTheme="minorHAnsi" w:hAnsiTheme="minorHAnsi" w:cstheme="minorHAnsi"/>
          <w:sz w:val="24"/>
          <w:szCs w:val="24"/>
        </w:rPr>
      </w:pPr>
      <w:bookmarkStart w:id="0" w:name="bookmark27"/>
    </w:p>
    <w:p w:rsidR="00A357CD" w:rsidRPr="007A781B" w:rsidRDefault="00A357CD" w:rsidP="00A357CD">
      <w:pPr>
        <w:pStyle w:val="Bodytext20"/>
        <w:shd w:val="clear" w:color="auto" w:fill="auto"/>
        <w:spacing w:line="220" w:lineRule="exact"/>
        <w:rPr>
          <w:rFonts w:asciiTheme="minorHAnsi" w:hAnsiTheme="minorHAnsi" w:cstheme="minorHAnsi"/>
          <w:sz w:val="24"/>
          <w:szCs w:val="24"/>
        </w:rPr>
      </w:pPr>
    </w:p>
    <w:p w:rsidR="00A357CD" w:rsidRPr="007A781B" w:rsidRDefault="00A357CD" w:rsidP="00A357CD">
      <w:pPr>
        <w:pStyle w:val="Bodytext20"/>
        <w:shd w:val="clear" w:color="auto" w:fill="auto"/>
        <w:spacing w:line="220" w:lineRule="exact"/>
        <w:rPr>
          <w:rFonts w:asciiTheme="minorHAnsi" w:hAnsiTheme="minorHAnsi" w:cstheme="minorHAnsi"/>
          <w:sz w:val="24"/>
          <w:szCs w:val="24"/>
        </w:rPr>
      </w:pPr>
    </w:p>
    <w:p w:rsidR="00A357CD" w:rsidRPr="007A781B" w:rsidRDefault="00A357CD" w:rsidP="00A357CD">
      <w:pPr>
        <w:pStyle w:val="Bodytext20"/>
        <w:shd w:val="clear" w:color="auto" w:fill="auto"/>
        <w:spacing w:line="220" w:lineRule="exact"/>
        <w:rPr>
          <w:rFonts w:asciiTheme="minorHAnsi" w:hAnsiTheme="minorHAnsi" w:cstheme="minorHAnsi"/>
          <w:sz w:val="24"/>
          <w:szCs w:val="24"/>
        </w:rPr>
      </w:pPr>
    </w:p>
    <w:p w:rsidR="00A357CD" w:rsidRPr="007A781B" w:rsidRDefault="00A357CD" w:rsidP="00A357CD">
      <w:pPr>
        <w:pStyle w:val="Bodytext20"/>
        <w:shd w:val="clear" w:color="auto" w:fill="auto"/>
        <w:spacing w:line="220" w:lineRule="exact"/>
        <w:rPr>
          <w:rFonts w:asciiTheme="minorHAnsi" w:hAnsiTheme="minorHAnsi" w:cstheme="minorHAnsi"/>
          <w:sz w:val="24"/>
          <w:szCs w:val="24"/>
        </w:rPr>
      </w:pPr>
    </w:p>
    <w:p w:rsidR="00A357CD" w:rsidRPr="007A781B" w:rsidRDefault="00A357CD" w:rsidP="00A357CD">
      <w:pPr>
        <w:pStyle w:val="Bodytext20"/>
        <w:shd w:val="clear" w:color="auto" w:fill="auto"/>
        <w:spacing w:line="220" w:lineRule="exact"/>
        <w:rPr>
          <w:rFonts w:asciiTheme="minorHAnsi" w:hAnsiTheme="minorHAnsi" w:cstheme="minorHAnsi"/>
          <w:sz w:val="24"/>
          <w:szCs w:val="24"/>
        </w:rPr>
      </w:pPr>
    </w:p>
    <w:p w:rsidR="00A357CD" w:rsidRPr="007A781B" w:rsidRDefault="00A357CD" w:rsidP="00A357CD">
      <w:pPr>
        <w:pStyle w:val="Bodytext20"/>
        <w:shd w:val="clear" w:color="auto" w:fill="auto"/>
        <w:spacing w:line="220" w:lineRule="exact"/>
        <w:rPr>
          <w:rFonts w:asciiTheme="minorHAnsi" w:hAnsiTheme="minorHAnsi" w:cstheme="minorHAnsi"/>
          <w:sz w:val="24"/>
          <w:szCs w:val="24"/>
        </w:rPr>
      </w:pPr>
    </w:p>
    <w:p w:rsidR="00A357CD" w:rsidRPr="007A781B" w:rsidRDefault="00A357CD" w:rsidP="00A357CD">
      <w:pPr>
        <w:pStyle w:val="Bodytext20"/>
        <w:shd w:val="clear" w:color="auto" w:fill="auto"/>
        <w:spacing w:line="220" w:lineRule="exact"/>
        <w:rPr>
          <w:rFonts w:asciiTheme="minorHAnsi" w:hAnsiTheme="minorHAnsi" w:cstheme="minorHAnsi"/>
          <w:sz w:val="24"/>
          <w:szCs w:val="24"/>
        </w:rPr>
      </w:pPr>
    </w:p>
    <w:bookmarkEnd w:id="0"/>
    <w:p w:rsidR="00A357CD" w:rsidRDefault="00EF639C" w:rsidP="00A357CD">
      <w:pPr>
        <w:pStyle w:val="Bodytext20"/>
        <w:shd w:val="clear" w:color="auto" w:fill="auto"/>
        <w:spacing w:line="22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Unieważnienie postępowania</w:t>
      </w:r>
    </w:p>
    <w:p w:rsidR="003F30C0" w:rsidRPr="007A781B" w:rsidRDefault="003F30C0" w:rsidP="00A357CD">
      <w:pPr>
        <w:pStyle w:val="Bodytext20"/>
        <w:shd w:val="clear" w:color="auto" w:fill="auto"/>
        <w:spacing w:line="220" w:lineRule="exact"/>
        <w:rPr>
          <w:rFonts w:asciiTheme="minorHAnsi" w:hAnsiTheme="minorHAnsi" w:cstheme="minorHAnsi"/>
          <w:sz w:val="24"/>
          <w:szCs w:val="24"/>
        </w:rPr>
      </w:pPr>
    </w:p>
    <w:p w:rsidR="00A357CD" w:rsidRPr="007A781B" w:rsidRDefault="00A357CD" w:rsidP="00A357CD">
      <w:pPr>
        <w:pStyle w:val="Bodytext20"/>
        <w:shd w:val="clear" w:color="auto" w:fill="auto"/>
        <w:spacing w:line="220" w:lineRule="exact"/>
        <w:rPr>
          <w:rFonts w:asciiTheme="minorHAnsi" w:hAnsiTheme="minorHAnsi" w:cstheme="minorHAnsi"/>
          <w:sz w:val="24"/>
          <w:szCs w:val="24"/>
        </w:rPr>
      </w:pPr>
    </w:p>
    <w:p w:rsidR="00A357CD" w:rsidRPr="007A781B" w:rsidRDefault="00A357CD" w:rsidP="00EF639C">
      <w:pPr>
        <w:pStyle w:val="Bodytext1"/>
        <w:shd w:val="clear" w:color="auto" w:fill="auto"/>
        <w:tabs>
          <w:tab w:val="left" w:leader="dot" w:pos="8982"/>
        </w:tabs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A781B">
        <w:rPr>
          <w:rFonts w:asciiTheme="minorHAnsi" w:hAnsiTheme="minorHAnsi" w:cstheme="minorHAnsi"/>
          <w:sz w:val="24"/>
          <w:szCs w:val="24"/>
        </w:rPr>
        <w:t>Zamawiający - Powiatowy Urząd Pracy w Piotrkowie Trybunalskim informuje,</w:t>
      </w:r>
      <w:r w:rsidR="008E186C">
        <w:rPr>
          <w:rFonts w:asciiTheme="minorHAnsi" w:hAnsiTheme="minorHAnsi" w:cstheme="minorHAnsi"/>
          <w:sz w:val="24"/>
          <w:szCs w:val="24"/>
        </w:rPr>
        <w:t xml:space="preserve"> </w:t>
      </w:r>
      <w:r w:rsidRPr="007A781B">
        <w:rPr>
          <w:rFonts w:asciiTheme="minorHAnsi" w:hAnsiTheme="minorHAnsi" w:cstheme="minorHAnsi"/>
          <w:sz w:val="24"/>
          <w:szCs w:val="24"/>
        </w:rPr>
        <w:t xml:space="preserve"> że </w:t>
      </w:r>
      <w:r w:rsidR="008E186C">
        <w:rPr>
          <w:rFonts w:asciiTheme="minorHAnsi" w:hAnsiTheme="minorHAnsi" w:cstheme="minorHAnsi"/>
          <w:sz w:val="24"/>
          <w:szCs w:val="24"/>
        </w:rPr>
        <w:t xml:space="preserve">w związku z rezygnacją osoby bezrobotnej ze złożonego wniosku, unieważnia </w:t>
      </w:r>
      <w:r w:rsidR="00EF639C">
        <w:rPr>
          <w:rFonts w:asciiTheme="minorHAnsi" w:hAnsiTheme="minorHAnsi" w:cstheme="minorHAnsi"/>
          <w:sz w:val="24"/>
          <w:szCs w:val="24"/>
        </w:rPr>
        <w:t>pos</w:t>
      </w:r>
      <w:r w:rsidR="003F30C0">
        <w:rPr>
          <w:rFonts w:asciiTheme="minorHAnsi" w:hAnsiTheme="minorHAnsi" w:cstheme="minorHAnsi"/>
          <w:sz w:val="24"/>
          <w:szCs w:val="24"/>
        </w:rPr>
        <w:t>tępowanie</w:t>
      </w:r>
      <w:r w:rsidR="008E186C">
        <w:rPr>
          <w:rFonts w:asciiTheme="minorHAnsi" w:hAnsiTheme="minorHAnsi" w:cstheme="minorHAnsi"/>
          <w:sz w:val="24"/>
          <w:szCs w:val="24"/>
        </w:rPr>
        <w:t xml:space="preserve"> dotyczące zapytania ofertowego na organizację szkolenia w zakresie „</w:t>
      </w:r>
      <w:r w:rsidR="00DE4994">
        <w:rPr>
          <w:rFonts w:asciiTheme="minorHAnsi" w:hAnsiTheme="minorHAnsi" w:cstheme="minorHAnsi"/>
          <w:sz w:val="24"/>
          <w:szCs w:val="24"/>
        </w:rPr>
        <w:t>Magazynier z obsługą</w:t>
      </w:r>
      <w:r w:rsidR="008E186C">
        <w:rPr>
          <w:rFonts w:asciiTheme="minorHAnsi" w:hAnsiTheme="minorHAnsi" w:cstheme="minorHAnsi"/>
          <w:sz w:val="24"/>
          <w:szCs w:val="24"/>
        </w:rPr>
        <w:t xml:space="preserve"> wózków jezdniowych”  o nr </w:t>
      </w:r>
      <w:r w:rsidR="008E186C" w:rsidRPr="007A781B">
        <w:rPr>
          <w:rFonts w:asciiTheme="minorHAnsi" w:hAnsiTheme="minorHAnsi" w:cstheme="minorHAnsi"/>
          <w:sz w:val="24"/>
          <w:szCs w:val="24"/>
        </w:rPr>
        <w:t>CAZ.2.2311.</w:t>
      </w:r>
      <w:r w:rsidR="00DE4994">
        <w:rPr>
          <w:rFonts w:asciiTheme="minorHAnsi" w:hAnsiTheme="minorHAnsi" w:cstheme="minorHAnsi"/>
          <w:sz w:val="24"/>
          <w:szCs w:val="24"/>
        </w:rPr>
        <w:t>49</w:t>
      </w:r>
      <w:r w:rsidR="008E186C" w:rsidRPr="007A781B">
        <w:rPr>
          <w:rFonts w:asciiTheme="minorHAnsi" w:hAnsiTheme="minorHAnsi" w:cstheme="minorHAnsi"/>
          <w:sz w:val="24"/>
          <w:szCs w:val="24"/>
        </w:rPr>
        <w:t>.</w:t>
      </w:r>
      <w:r w:rsidR="008E186C">
        <w:rPr>
          <w:rFonts w:asciiTheme="minorHAnsi" w:hAnsiTheme="minorHAnsi" w:cstheme="minorHAnsi"/>
          <w:sz w:val="24"/>
          <w:szCs w:val="24"/>
        </w:rPr>
        <w:t>FP.</w:t>
      </w:r>
      <w:r w:rsidR="008E186C" w:rsidRPr="007A781B">
        <w:rPr>
          <w:rFonts w:asciiTheme="minorHAnsi" w:hAnsiTheme="minorHAnsi" w:cstheme="minorHAnsi"/>
          <w:sz w:val="24"/>
          <w:szCs w:val="24"/>
        </w:rPr>
        <w:t>2022</w:t>
      </w:r>
      <w:r w:rsidR="008E186C">
        <w:rPr>
          <w:rFonts w:asciiTheme="minorHAnsi" w:hAnsiTheme="minorHAnsi" w:cstheme="minorHAnsi"/>
          <w:sz w:val="24"/>
          <w:szCs w:val="24"/>
        </w:rPr>
        <w:t>.</w:t>
      </w:r>
    </w:p>
    <w:p w:rsidR="00A357CD" w:rsidRPr="007A781B" w:rsidRDefault="00A357CD" w:rsidP="00A357CD">
      <w:pPr>
        <w:pStyle w:val="Bodytext9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357CD" w:rsidRPr="007A781B" w:rsidRDefault="00A357CD" w:rsidP="00A357CD">
      <w:pPr>
        <w:pStyle w:val="Bodytext1"/>
        <w:shd w:val="clear" w:color="auto" w:fill="auto"/>
        <w:tabs>
          <w:tab w:val="left" w:leader="dot" w:pos="6606"/>
        </w:tabs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7C16F1" w:rsidRPr="00CD7E9B" w:rsidRDefault="00CD7E9B" w:rsidP="00CD7E9B">
      <w:pPr>
        <w:pStyle w:val="Bodytext1"/>
        <w:shd w:val="clear" w:color="auto" w:fill="auto"/>
        <w:tabs>
          <w:tab w:val="left" w:pos="5595"/>
          <w:tab w:val="center" w:pos="6392"/>
          <w:tab w:val="left" w:leader="dot" w:pos="6606"/>
        </w:tabs>
        <w:spacing w:line="276" w:lineRule="auto"/>
        <w:ind w:left="354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C16F1" w:rsidRPr="00CD7E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Dyrektor </w:t>
      </w:r>
    </w:p>
    <w:p w:rsidR="007C16F1" w:rsidRPr="00CD7E9B" w:rsidRDefault="007C16F1" w:rsidP="007C16F1">
      <w:pPr>
        <w:pStyle w:val="Bodytext1"/>
        <w:shd w:val="clear" w:color="auto" w:fill="auto"/>
        <w:tabs>
          <w:tab w:val="left" w:leader="dot" w:pos="6606"/>
        </w:tabs>
        <w:spacing w:line="276" w:lineRule="auto"/>
        <w:ind w:left="3540" w:firstLine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7E9B">
        <w:rPr>
          <w:rFonts w:asciiTheme="minorHAnsi" w:hAnsiTheme="minorHAnsi" w:cstheme="minorHAnsi"/>
          <w:color w:val="000000" w:themeColor="text1"/>
          <w:sz w:val="24"/>
          <w:szCs w:val="24"/>
        </w:rPr>
        <w:t>Powiatowego Urzędu Pracy</w:t>
      </w:r>
    </w:p>
    <w:p w:rsidR="00A357CD" w:rsidRPr="00CD7E9B" w:rsidRDefault="007C16F1" w:rsidP="007C16F1">
      <w:pPr>
        <w:pStyle w:val="Bodytext1"/>
        <w:shd w:val="clear" w:color="auto" w:fill="auto"/>
        <w:tabs>
          <w:tab w:val="left" w:leader="dot" w:pos="6606"/>
        </w:tabs>
        <w:spacing w:line="276" w:lineRule="auto"/>
        <w:ind w:left="3540" w:firstLine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7E9B">
        <w:rPr>
          <w:rFonts w:asciiTheme="minorHAnsi" w:hAnsiTheme="minorHAnsi" w:cstheme="minorHAnsi"/>
          <w:color w:val="000000" w:themeColor="text1"/>
          <w:sz w:val="24"/>
          <w:szCs w:val="24"/>
        </w:rPr>
        <w:t>w Piotrkowie Trybunalskim</w:t>
      </w:r>
    </w:p>
    <w:p w:rsidR="00A357CD" w:rsidRPr="00CD7E9B" w:rsidRDefault="007C16F1" w:rsidP="007C16F1">
      <w:pPr>
        <w:pStyle w:val="Bodytext90"/>
        <w:shd w:val="clear" w:color="auto" w:fill="auto"/>
        <w:spacing w:line="200" w:lineRule="exact"/>
        <w:ind w:left="3540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CD7E9B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mgr Dorota Cudzich</w:t>
      </w:r>
    </w:p>
    <w:p w:rsidR="00A357CD" w:rsidRPr="00CD7E9B" w:rsidRDefault="00A357CD" w:rsidP="00A357CD">
      <w:pPr>
        <w:pStyle w:val="Bodytext90"/>
        <w:shd w:val="clear" w:color="auto" w:fill="auto"/>
        <w:spacing w:line="200" w:lineRule="exact"/>
        <w:ind w:left="495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7E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……………………………………………………</w:t>
      </w:r>
    </w:p>
    <w:p w:rsidR="00F774BC" w:rsidRPr="008000CC" w:rsidRDefault="00A357CD" w:rsidP="008000CC">
      <w:pPr>
        <w:pStyle w:val="Bodytext90"/>
        <w:keepNext/>
        <w:shd w:val="clear" w:color="auto" w:fill="auto"/>
        <w:spacing w:line="200" w:lineRule="exact"/>
        <w:sectPr w:rsidR="00F774BC" w:rsidRPr="008000CC" w:rsidSect="00F774BC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853" w:right="1305" w:bottom="1379" w:left="1359" w:header="0" w:footer="6" w:gutter="0"/>
          <w:cols w:space="708"/>
          <w:noEndnote/>
          <w:docGrid w:linePitch="360"/>
        </w:sectPr>
      </w:pPr>
      <w:r w:rsidRPr="007A781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(</w:t>
      </w:r>
      <w:r>
        <w:rPr>
          <w:rFonts w:asciiTheme="minorHAnsi" w:hAnsiTheme="minorHAnsi" w:cstheme="minorHAnsi"/>
          <w:sz w:val="24"/>
          <w:szCs w:val="24"/>
        </w:rPr>
        <w:t>podpis Kierownika Zamawiającego</w:t>
      </w:r>
      <w:r w:rsidR="00033549">
        <w:rPr>
          <w:rFonts w:asciiTheme="minorHAnsi" w:hAnsiTheme="minorHAnsi" w:cstheme="minorHAnsi"/>
          <w:sz w:val="24"/>
          <w:szCs w:val="24"/>
        </w:rPr>
        <w:t>)</w:t>
      </w:r>
    </w:p>
    <w:p w:rsidR="00F03A46" w:rsidRPr="007A781B" w:rsidRDefault="00F03A46" w:rsidP="008000CC">
      <w:pPr>
        <w:pStyle w:val="Bodytext1"/>
        <w:shd w:val="clear" w:color="auto" w:fill="auto"/>
        <w:spacing w:line="220" w:lineRule="exact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F03A46" w:rsidRPr="007A781B" w:rsidSect="00487744">
      <w:pgSz w:w="11909" w:h="16834"/>
      <w:pgMar w:top="851" w:right="1304" w:bottom="137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9C" w:rsidRDefault="00EF639C" w:rsidP="001C7EA9">
      <w:r>
        <w:separator/>
      </w:r>
    </w:p>
  </w:endnote>
  <w:endnote w:type="continuationSeparator" w:id="0">
    <w:p w:rsidR="00EF639C" w:rsidRDefault="00EF639C" w:rsidP="001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9C" w:rsidRDefault="00C52FD4">
    <w:pPr>
      <w:rPr>
        <w:sz w:val="2"/>
        <w:szCs w:val="2"/>
      </w:rPr>
    </w:pPr>
    <w:r w:rsidRPr="00C52F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79.95pt;margin-top:828.65pt;width:45.9pt;height:5.95pt;z-index:-251651072;mso-wrap-style:none;mso-wrap-distance-left:5pt;mso-wrap-distance-right:5pt;mso-position-horizontal-relative:page;mso-position-vertical-relative:page" filled="f" stroked="f">
          <v:textbox style="mso-next-textbox:#_x0000_s1030;mso-fit-shape-to-text:t" inset="0,0,0,0">
            <w:txbxContent>
              <w:p w:rsidR="00EF639C" w:rsidRDefault="00EF639C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fldSimple w:instr=" PAGE \* MERGEFORMAT ">
                  <w:r w:rsidRPr="009B420E">
                    <w:rPr>
                      <w:rStyle w:val="Headerorfooter0"/>
                      <w:noProof/>
                      <w:lang w:eastAsia="pl-PL"/>
                    </w:rPr>
                    <w:t>12</w:t>
                  </w:r>
                </w:fldSimple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9C" w:rsidRDefault="00EF639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9C" w:rsidRDefault="00EF639C" w:rsidP="001C7EA9">
      <w:r>
        <w:separator/>
      </w:r>
    </w:p>
  </w:footnote>
  <w:footnote w:type="continuationSeparator" w:id="0">
    <w:p w:rsidR="00EF639C" w:rsidRDefault="00EF639C" w:rsidP="001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9C" w:rsidRPr="000F1811" w:rsidRDefault="00EF639C" w:rsidP="00F03A46">
    <w:pPr>
      <w:pStyle w:val="Nagwek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9C" w:rsidRDefault="00C52FD4">
    <w:pPr>
      <w:rPr>
        <w:sz w:val="2"/>
        <w:szCs w:val="2"/>
      </w:rPr>
    </w:pPr>
    <w:r w:rsidRPr="00C52F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.65pt;margin-top:64.4pt;width:42.65pt;height:5.75pt;z-index:-251653120;mso-wrap-distance-left:5pt;mso-wrap-distance-right:5pt;mso-position-horizontal-relative:page;mso-position-vertical-relative:page" filled="f" stroked="f">
          <v:textbox style="mso-next-textbox:#_x0000_s1028;mso-fit-shape-to-text:t" inset="0,0,0,0">
            <w:txbxContent>
              <w:p w:rsidR="00EF639C" w:rsidRDefault="00EF639C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C52FD4">
      <w:rPr>
        <w:noProof/>
      </w:rPr>
      <w:pict>
        <v:shape id="_x0000_s1029" type="#_x0000_t202" style="position:absolute;margin-left:338.65pt;margin-top:50.55pt;width:188.8pt;height:17.1pt;z-index:-251652096;mso-wrap-style:none;mso-wrap-distance-left:5pt;mso-wrap-distance-right:5pt;mso-position-horizontal-relative:page;mso-position-vertical-relative:page" filled="f" stroked="f">
          <v:textbox style="mso-next-textbox:#_x0000_s1029;mso-fit-shape-to-text:t" inset="0,0,0,0">
            <w:txbxContent>
              <w:p w:rsidR="00EF639C" w:rsidRDefault="00EF639C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DA0213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2AF2885"/>
    <w:multiLevelType w:val="hybridMultilevel"/>
    <w:tmpl w:val="4DB6A6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4242A5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A267B58"/>
    <w:multiLevelType w:val="hybridMultilevel"/>
    <w:tmpl w:val="9392DEF0"/>
    <w:lvl w:ilvl="0" w:tplc="02ACF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3A605A"/>
    <w:multiLevelType w:val="multilevel"/>
    <w:tmpl w:val="4EC8C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F051A6"/>
    <w:multiLevelType w:val="hybridMultilevel"/>
    <w:tmpl w:val="9DD0A16A"/>
    <w:lvl w:ilvl="0" w:tplc="DB12C6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459D4"/>
    <w:multiLevelType w:val="singleLevel"/>
    <w:tmpl w:val="2B50F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1CB61DCF"/>
    <w:multiLevelType w:val="singleLevel"/>
    <w:tmpl w:val="2FA42D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5F7AEF"/>
    <w:multiLevelType w:val="singleLevel"/>
    <w:tmpl w:val="F8F2E8B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>
    <w:nsid w:val="26D57692"/>
    <w:multiLevelType w:val="hybridMultilevel"/>
    <w:tmpl w:val="2FA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31D2"/>
    <w:multiLevelType w:val="hybridMultilevel"/>
    <w:tmpl w:val="26D88ED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90A1F"/>
    <w:multiLevelType w:val="singleLevel"/>
    <w:tmpl w:val="E8DE1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708755C"/>
    <w:multiLevelType w:val="multilevel"/>
    <w:tmpl w:val="355456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E2136AC"/>
    <w:multiLevelType w:val="hybridMultilevel"/>
    <w:tmpl w:val="534E5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90F30"/>
    <w:multiLevelType w:val="multilevel"/>
    <w:tmpl w:val="C4744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75F4A16"/>
    <w:multiLevelType w:val="hybridMultilevel"/>
    <w:tmpl w:val="F5EAD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C42C7"/>
    <w:multiLevelType w:val="singleLevel"/>
    <w:tmpl w:val="793699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496C656C"/>
    <w:multiLevelType w:val="hybridMultilevel"/>
    <w:tmpl w:val="A10A7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E2D56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07D1A45"/>
    <w:multiLevelType w:val="multilevel"/>
    <w:tmpl w:val="E1B8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603E35"/>
    <w:multiLevelType w:val="hybridMultilevel"/>
    <w:tmpl w:val="074C3734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63131"/>
    <w:multiLevelType w:val="singleLevel"/>
    <w:tmpl w:val="B78AA4F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5">
    <w:nsid w:val="5FDE130F"/>
    <w:multiLevelType w:val="multilevel"/>
    <w:tmpl w:val="876E026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6">
    <w:nsid w:val="6CB6437A"/>
    <w:multiLevelType w:val="hybridMultilevel"/>
    <w:tmpl w:val="B85077B4"/>
    <w:lvl w:ilvl="0" w:tplc="F586CE42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>
    <w:nsid w:val="6FC65C4F"/>
    <w:multiLevelType w:val="hybridMultilevel"/>
    <w:tmpl w:val="0EA07D4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C7327"/>
    <w:multiLevelType w:val="multilevel"/>
    <w:tmpl w:val="FDB8FF4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2D06E5D"/>
    <w:multiLevelType w:val="hybridMultilevel"/>
    <w:tmpl w:val="69EE56BC"/>
    <w:lvl w:ilvl="0" w:tplc="C03E93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558A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29"/>
  </w:num>
  <w:num w:numId="5">
    <w:abstractNumId w:val="17"/>
  </w:num>
  <w:num w:numId="6">
    <w:abstractNumId w:val="22"/>
  </w:num>
  <w:num w:numId="7">
    <w:abstractNumId w:val="31"/>
  </w:num>
  <w:num w:numId="8">
    <w:abstractNumId w:val="11"/>
  </w:num>
  <w:num w:numId="9">
    <w:abstractNumId w:val="14"/>
  </w:num>
  <w:num w:numId="10">
    <w:abstractNumId w:val="24"/>
  </w:num>
  <w:num w:numId="11">
    <w:abstractNumId w:val="10"/>
  </w:num>
  <w:num w:numId="12">
    <w:abstractNumId w:val="19"/>
  </w:num>
  <w:num w:numId="13">
    <w:abstractNumId w:val="9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25"/>
  </w:num>
  <w:num w:numId="19">
    <w:abstractNumId w:val="27"/>
  </w:num>
  <w:num w:numId="20">
    <w:abstractNumId w:val="1"/>
  </w:num>
  <w:num w:numId="21">
    <w:abstractNumId w:val="2"/>
  </w:num>
  <w:num w:numId="22">
    <w:abstractNumId w:val="3"/>
  </w:num>
  <w:num w:numId="23">
    <w:abstractNumId w:val="26"/>
  </w:num>
  <w:num w:numId="24">
    <w:abstractNumId w:val="20"/>
  </w:num>
  <w:num w:numId="25">
    <w:abstractNumId w:val="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28"/>
  </w:num>
  <w:num w:numId="30">
    <w:abstractNumId w:val="30"/>
  </w:num>
  <w:num w:numId="31">
    <w:abstractNumId w:val="13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3A46"/>
    <w:rsid w:val="00016BC0"/>
    <w:rsid w:val="0003184B"/>
    <w:rsid w:val="00033549"/>
    <w:rsid w:val="00090ACF"/>
    <w:rsid w:val="00097B84"/>
    <w:rsid w:val="000B0389"/>
    <w:rsid w:val="000C6591"/>
    <w:rsid w:val="000E5EE6"/>
    <w:rsid w:val="00134102"/>
    <w:rsid w:val="001659F3"/>
    <w:rsid w:val="001816A5"/>
    <w:rsid w:val="001C630A"/>
    <w:rsid w:val="001C7EA9"/>
    <w:rsid w:val="001D45D8"/>
    <w:rsid w:val="002033FE"/>
    <w:rsid w:val="002153DB"/>
    <w:rsid w:val="00222D81"/>
    <w:rsid w:val="00235AC2"/>
    <w:rsid w:val="002D7A3E"/>
    <w:rsid w:val="003443A2"/>
    <w:rsid w:val="003455E8"/>
    <w:rsid w:val="00367C9B"/>
    <w:rsid w:val="00383FB7"/>
    <w:rsid w:val="00384283"/>
    <w:rsid w:val="003B6467"/>
    <w:rsid w:val="003F1206"/>
    <w:rsid w:val="003F2AAD"/>
    <w:rsid w:val="003F30C0"/>
    <w:rsid w:val="00421598"/>
    <w:rsid w:val="004272E4"/>
    <w:rsid w:val="00466D66"/>
    <w:rsid w:val="00487744"/>
    <w:rsid w:val="004930C2"/>
    <w:rsid w:val="004A067A"/>
    <w:rsid w:val="004A6B8E"/>
    <w:rsid w:val="004B47D3"/>
    <w:rsid w:val="005816BD"/>
    <w:rsid w:val="005A6042"/>
    <w:rsid w:val="005F13CB"/>
    <w:rsid w:val="005F7056"/>
    <w:rsid w:val="00603D35"/>
    <w:rsid w:val="00690660"/>
    <w:rsid w:val="006C77B3"/>
    <w:rsid w:val="006D163E"/>
    <w:rsid w:val="006E5497"/>
    <w:rsid w:val="00733A5B"/>
    <w:rsid w:val="00741F89"/>
    <w:rsid w:val="00784F73"/>
    <w:rsid w:val="007A2C8E"/>
    <w:rsid w:val="007A781B"/>
    <w:rsid w:val="007B4CAC"/>
    <w:rsid w:val="007C16F1"/>
    <w:rsid w:val="007C409F"/>
    <w:rsid w:val="007F3A6E"/>
    <w:rsid w:val="007F67A2"/>
    <w:rsid w:val="008000CC"/>
    <w:rsid w:val="00834005"/>
    <w:rsid w:val="0089116A"/>
    <w:rsid w:val="008B09A2"/>
    <w:rsid w:val="008B56C4"/>
    <w:rsid w:val="008D6D07"/>
    <w:rsid w:val="008E07EF"/>
    <w:rsid w:val="008E186C"/>
    <w:rsid w:val="0096615F"/>
    <w:rsid w:val="0097373A"/>
    <w:rsid w:val="009811CA"/>
    <w:rsid w:val="0099682F"/>
    <w:rsid w:val="009A2472"/>
    <w:rsid w:val="009E19CE"/>
    <w:rsid w:val="00A01C26"/>
    <w:rsid w:val="00A357CD"/>
    <w:rsid w:val="00A60DBF"/>
    <w:rsid w:val="00A9321B"/>
    <w:rsid w:val="00AA575B"/>
    <w:rsid w:val="00AA7ED4"/>
    <w:rsid w:val="00AB66A2"/>
    <w:rsid w:val="00AC2B9C"/>
    <w:rsid w:val="00AC3F6D"/>
    <w:rsid w:val="00AE44A3"/>
    <w:rsid w:val="00AF5CBD"/>
    <w:rsid w:val="00B01519"/>
    <w:rsid w:val="00B3665B"/>
    <w:rsid w:val="00B708B2"/>
    <w:rsid w:val="00B84551"/>
    <w:rsid w:val="00BB17A9"/>
    <w:rsid w:val="00BB7AA7"/>
    <w:rsid w:val="00BE375B"/>
    <w:rsid w:val="00C52FD4"/>
    <w:rsid w:val="00C535CB"/>
    <w:rsid w:val="00C61878"/>
    <w:rsid w:val="00C83C1F"/>
    <w:rsid w:val="00C878A7"/>
    <w:rsid w:val="00C9063C"/>
    <w:rsid w:val="00CB213E"/>
    <w:rsid w:val="00CD7E9B"/>
    <w:rsid w:val="00CF68FC"/>
    <w:rsid w:val="00D50E73"/>
    <w:rsid w:val="00D86924"/>
    <w:rsid w:val="00DA3341"/>
    <w:rsid w:val="00DC5971"/>
    <w:rsid w:val="00DE4994"/>
    <w:rsid w:val="00E05C62"/>
    <w:rsid w:val="00E125F6"/>
    <w:rsid w:val="00E2390E"/>
    <w:rsid w:val="00E65A7E"/>
    <w:rsid w:val="00ED786C"/>
    <w:rsid w:val="00EE460A"/>
    <w:rsid w:val="00EF639C"/>
    <w:rsid w:val="00F03A46"/>
    <w:rsid w:val="00F163D2"/>
    <w:rsid w:val="00F774BC"/>
    <w:rsid w:val="00F809D2"/>
    <w:rsid w:val="00F83BE2"/>
    <w:rsid w:val="00F93D89"/>
    <w:rsid w:val="00FA01F0"/>
    <w:rsid w:val="00FA244D"/>
    <w:rsid w:val="00FD405B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4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3A46"/>
    <w:pPr>
      <w:keepNext/>
      <w:widowControl/>
      <w:jc w:val="right"/>
      <w:outlineLvl w:val="1"/>
    </w:pPr>
    <w:rPr>
      <w:rFonts w:ascii="Times New (W1)" w:hAnsi="Times New (W1)" w:cs="Times New Roman"/>
      <w:color w:val="auto"/>
      <w:szCs w:val="20"/>
    </w:rPr>
  </w:style>
  <w:style w:type="paragraph" w:styleId="Nagwek3">
    <w:name w:val="heading 3"/>
    <w:basedOn w:val="Normalny"/>
    <w:next w:val="Normalny"/>
    <w:link w:val="Nagwek3Znak"/>
    <w:qFormat/>
    <w:rsid w:val="00F03A46"/>
    <w:pPr>
      <w:keepNext/>
      <w:widowControl/>
      <w:suppressAutoHyphens/>
      <w:spacing w:before="240" w:after="60"/>
      <w:outlineLvl w:val="2"/>
    </w:pPr>
    <w:rPr>
      <w:rFonts w:ascii="Arial" w:hAnsi="Arial" w:cs="Times New Roman"/>
      <w:b/>
      <w:color w:val="auto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03A46"/>
    <w:pPr>
      <w:keepNext/>
      <w:widowControl/>
      <w:outlineLvl w:val="3"/>
    </w:pPr>
    <w:rPr>
      <w:rFonts w:ascii="Times New Roman" w:hAnsi="Times New Roman" w:cs="Times New Roman"/>
      <w:color w:val="auto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A46"/>
    <w:pPr>
      <w:keepNext/>
      <w:widowControl/>
      <w:suppressAutoHyphens/>
      <w:jc w:val="right"/>
      <w:outlineLvl w:val="5"/>
    </w:pPr>
    <w:rPr>
      <w:rFonts w:ascii="Times New Roman" w:hAnsi="Times New Roman" w:cs="Times New Roman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3A46"/>
    <w:rPr>
      <w:rFonts w:ascii="Times New (W1)" w:eastAsia="Times New Roman" w:hAnsi="Times New (W1)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A46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2">
    <w:name w:val="Body text (2)_"/>
    <w:link w:val="Bodytext2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03A4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F03A46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">
    <w:name w:val="Body text_"/>
    <w:link w:val="Bodytext1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Italic1">
    <w:name w:val="Body text + Italic1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7">
    <w:name w:val="Body text (7)_"/>
    <w:link w:val="Bodytext71"/>
    <w:locked/>
    <w:rsid w:val="00F03A46"/>
    <w:rPr>
      <w:rFonts w:ascii="Franklin Gothic Heavy" w:eastAsia="Times New Roman" w:hAnsi="Franklin Gothic Heavy" w:cs="Franklin Gothic Heavy"/>
      <w:sz w:val="8"/>
      <w:szCs w:val="8"/>
      <w:shd w:val="clear" w:color="auto" w:fill="FFFFFF"/>
    </w:rPr>
  </w:style>
  <w:style w:type="character" w:customStyle="1" w:styleId="Bodytext9">
    <w:name w:val="Body text (9)_"/>
    <w:link w:val="Bodytext90"/>
    <w:locked/>
    <w:rsid w:val="00F03A4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1">
    <w:name w:val="Body text (11)_"/>
    <w:link w:val="Bodytext111"/>
    <w:locked/>
    <w:rsid w:val="00F03A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6">
    <w:name w:val="Heading #6_"/>
    <w:link w:val="Heading6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2">
    <w:name w:val="Body text (12)_"/>
    <w:link w:val="Bodytext120"/>
    <w:locked/>
    <w:rsid w:val="00F03A46"/>
    <w:rPr>
      <w:rFonts w:ascii="SimHei" w:eastAsia="SimHei" w:hAnsi="SimHei" w:cs="SimHei"/>
      <w:spacing w:val="-10"/>
      <w:shd w:val="clear" w:color="auto" w:fill="FFFFFF"/>
    </w:rPr>
  </w:style>
  <w:style w:type="character" w:customStyle="1" w:styleId="Bodytext13">
    <w:name w:val="Body text (13)_"/>
    <w:link w:val="Bodytext130"/>
    <w:locked/>
    <w:rsid w:val="00F03A4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">
    <w:name w:val="Table caption_"/>
    <w:link w:val="Tablecaption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pt">
    <w:name w:val="Body text + 7 pt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F03A46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4">
    <w:name w:val="Body text (14)_"/>
    <w:link w:val="Bodytext140"/>
    <w:locked/>
    <w:rsid w:val="00F03A4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3NotItalic">
    <w:name w:val="Body text (13) + Not Italic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5">
    <w:name w:val="Heading #5_"/>
    <w:link w:val="Heading50"/>
    <w:locked/>
    <w:rsid w:val="00F03A46"/>
    <w:rPr>
      <w:rFonts w:ascii="Franklin Gothic Heavy" w:eastAsia="Times New Roman" w:hAnsi="Franklin Gothic Heavy" w:cs="Franklin Gothic Heavy"/>
      <w:sz w:val="20"/>
      <w:szCs w:val="20"/>
      <w:shd w:val="clear" w:color="auto" w:fill="FFFFFF"/>
    </w:rPr>
  </w:style>
  <w:style w:type="character" w:customStyle="1" w:styleId="Bodytext15">
    <w:name w:val="Body text (15)_"/>
    <w:link w:val="Bodytext150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Bodytext9pt2">
    <w:name w:val="Body text + 9 pt2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F03A46"/>
    <w:pPr>
      <w:shd w:val="clear" w:color="auto" w:fill="FFFFFF"/>
      <w:spacing w:line="28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F03A46"/>
    <w:pPr>
      <w:tabs>
        <w:tab w:val="left" w:pos="5610"/>
      </w:tabs>
      <w:spacing w:line="240" w:lineRule="exact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F03A46"/>
    <w:pPr>
      <w:shd w:val="clear" w:color="auto" w:fill="FFFFFF"/>
      <w:spacing w:line="277" w:lineRule="exact"/>
      <w:ind w:hanging="4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Bodytext71">
    <w:name w:val="Body text (7)1"/>
    <w:basedOn w:val="Normalny"/>
    <w:link w:val="Bodytext7"/>
    <w:rsid w:val="00F03A46"/>
    <w:pPr>
      <w:shd w:val="clear" w:color="auto" w:fill="FFFFFF"/>
      <w:spacing w:line="240" w:lineRule="atLeast"/>
    </w:pPr>
    <w:rPr>
      <w:rFonts w:ascii="Franklin Gothic Heavy" w:hAnsi="Franklin Gothic Heavy" w:cs="Franklin Gothic Heavy"/>
      <w:color w:val="auto"/>
      <w:sz w:val="8"/>
      <w:szCs w:val="8"/>
      <w:lang w:eastAsia="en-US"/>
    </w:rPr>
  </w:style>
  <w:style w:type="paragraph" w:customStyle="1" w:styleId="Bodytext90">
    <w:name w:val="Body text (9)"/>
    <w:basedOn w:val="Normalny"/>
    <w:link w:val="Bodytext9"/>
    <w:rsid w:val="00F03A46"/>
    <w:pPr>
      <w:shd w:val="clear" w:color="auto" w:fill="FFFFFF"/>
      <w:spacing w:line="238" w:lineRule="exact"/>
      <w:jc w:val="center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Bodytext111">
    <w:name w:val="Body text (11)1"/>
    <w:basedOn w:val="Normalny"/>
    <w:link w:val="Bodytext11"/>
    <w:rsid w:val="00F03A46"/>
    <w:pPr>
      <w:shd w:val="clear" w:color="auto" w:fill="FFFFFF"/>
      <w:spacing w:line="240" w:lineRule="atLeast"/>
      <w:ind w:hanging="42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Heading60">
    <w:name w:val="Heading #6"/>
    <w:basedOn w:val="Normalny"/>
    <w:link w:val="Heading6"/>
    <w:rsid w:val="00F03A46"/>
    <w:pPr>
      <w:shd w:val="clear" w:color="auto" w:fill="FFFFFF"/>
      <w:spacing w:line="238" w:lineRule="exact"/>
      <w:ind w:hanging="420"/>
      <w:jc w:val="center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20">
    <w:name w:val="Body text (12)"/>
    <w:basedOn w:val="Normalny"/>
    <w:link w:val="Bodytext12"/>
    <w:rsid w:val="00F03A46"/>
    <w:pPr>
      <w:shd w:val="clear" w:color="auto" w:fill="FFFFFF"/>
      <w:spacing w:line="240" w:lineRule="atLeast"/>
      <w:jc w:val="both"/>
    </w:pPr>
    <w:rPr>
      <w:rFonts w:ascii="SimHei" w:eastAsia="SimHei" w:hAnsi="SimHei" w:cs="SimHei"/>
      <w:color w:val="auto"/>
      <w:spacing w:val="-10"/>
      <w:sz w:val="22"/>
      <w:szCs w:val="22"/>
      <w:lang w:eastAsia="en-US"/>
    </w:rPr>
  </w:style>
  <w:style w:type="paragraph" w:customStyle="1" w:styleId="Bodytext130">
    <w:name w:val="Body text (13)"/>
    <w:basedOn w:val="Normalny"/>
    <w:link w:val="Bodytext13"/>
    <w:rsid w:val="00F03A46"/>
    <w:pPr>
      <w:shd w:val="clear" w:color="auto" w:fill="FFFFFF"/>
      <w:spacing w:line="277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F03A4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40">
    <w:name w:val="Body text (14)"/>
    <w:basedOn w:val="Normalny"/>
    <w:link w:val="Bodytext14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Heading50">
    <w:name w:val="Heading #5"/>
    <w:basedOn w:val="Normalny"/>
    <w:link w:val="Heading5"/>
    <w:rsid w:val="00F03A46"/>
    <w:pPr>
      <w:shd w:val="clear" w:color="auto" w:fill="FFFFFF"/>
      <w:spacing w:line="274" w:lineRule="exact"/>
      <w:jc w:val="both"/>
      <w:outlineLvl w:val="4"/>
    </w:pPr>
    <w:rPr>
      <w:rFonts w:ascii="Franklin Gothic Heavy" w:hAnsi="Franklin Gothic Heavy" w:cs="Franklin Gothic Heavy"/>
      <w:color w:val="auto"/>
      <w:sz w:val="20"/>
      <w:szCs w:val="20"/>
      <w:lang w:eastAsia="en-US"/>
    </w:rPr>
  </w:style>
  <w:style w:type="paragraph" w:customStyle="1" w:styleId="Bodytext150">
    <w:name w:val="Body text (15)"/>
    <w:basedOn w:val="Normalny"/>
    <w:link w:val="Bodytext15"/>
    <w:rsid w:val="00F03A4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03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A46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3A46"/>
    <w:pPr>
      <w:widowControl/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F7056"/>
    <w:pPr>
      <w:widowControl/>
    </w:pPr>
    <w:rPr>
      <w:rFonts w:ascii="Times New Roman" w:eastAsia="Calibri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2153DB"/>
    <w:rPr>
      <w:b/>
      <w:bCs/>
    </w:rPr>
  </w:style>
  <w:style w:type="paragraph" w:customStyle="1" w:styleId="Tekstpodstawowy31">
    <w:name w:val="Tekst podstawowy 31"/>
    <w:basedOn w:val="Normalny"/>
    <w:rsid w:val="002153DB"/>
    <w:pPr>
      <w:suppressAutoHyphens/>
      <w:adjustRightInd w:val="0"/>
      <w:spacing w:line="360" w:lineRule="atLeast"/>
      <w:textAlignment w:val="baseline"/>
    </w:pPr>
    <w:rPr>
      <w:rFonts w:ascii="Times New Roman" w:eastAsia="Lucida Sans Unicode" w:hAnsi="Times New Roman" w:cs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7B4C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C62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C62"/>
    <w:rPr>
      <w:vertAlign w:val="superscript"/>
    </w:rPr>
  </w:style>
  <w:style w:type="character" w:customStyle="1" w:styleId="ng-binding">
    <w:name w:val="ng-binding"/>
    <w:basedOn w:val="Domylnaczcionkaakapitu"/>
    <w:rsid w:val="00BB7AA7"/>
  </w:style>
  <w:style w:type="character" w:customStyle="1" w:styleId="markedcontent">
    <w:name w:val="markedcontent"/>
    <w:basedOn w:val="Domylnaczcionkaakapitu"/>
    <w:rsid w:val="004B47D3"/>
  </w:style>
  <w:style w:type="character" w:customStyle="1" w:styleId="lrzxr">
    <w:name w:val="lrzxr"/>
    <w:basedOn w:val="Domylnaczcionkaakapitu"/>
    <w:rsid w:val="00C87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A2184-0569-4756-B84C-CD2EBFA7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alicja.wiśniewska</dc:creator>
  <cp:keywords/>
  <dc:description/>
  <cp:lastModifiedBy>aleksandra.wasinska</cp:lastModifiedBy>
  <cp:revision>53</cp:revision>
  <cp:lastPrinted>2022-11-16T12:43:00Z</cp:lastPrinted>
  <dcterms:created xsi:type="dcterms:W3CDTF">2021-02-01T10:07:00Z</dcterms:created>
  <dcterms:modified xsi:type="dcterms:W3CDTF">2022-11-16T12:43:00Z</dcterms:modified>
</cp:coreProperties>
</file>